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4D7F3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6D5C93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DD09D9" w14:paraId="51F55125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517F9" w14:textId="17050A60" w:rsidR="005E6108" w:rsidRPr="00DD09D9" w:rsidRDefault="00DD09D9" w:rsidP="00821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запасных частей к автомобилям </w:t>
            </w:r>
            <w:r w:rsidR="00821E22">
              <w:rPr>
                <w:rFonts w:ascii="Times New Roman" w:hAnsi="Times New Roman" w:cs="Times New Roman"/>
                <w:sz w:val="28"/>
                <w:szCs w:val="28"/>
              </w:rPr>
              <w:t xml:space="preserve">КАМАЗ </w:t>
            </w:r>
            <w:bookmarkStart w:id="0" w:name="_GoBack"/>
            <w:bookmarkEnd w:id="0"/>
          </w:p>
        </w:tc>
      </w:tr>
    </w:tbl>
    <w:p w14:paraId="4B36E04B" w14:textId="77777777"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14:paraId="13476DA6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14:paraId="1B2E457C" w14:textId="77777777" w:rsidTr="001244D6">
        <w:tc>
          <w:tcPr>
            <w:tcW w:w="4644" w:type="dxa"/>
          </w:tcPr>
          <w:p w14:paraId="364628F6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01" w:type="dxa"/>
          </w:tcPr>
          <w:p w14:paraId="3C9E2CED" w14:textId="1ED81710" w:rsidR="00D84B1E" w:rsidRDefault="0012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,68</w:t>
            </w: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1244D6" w14:paraId="6D641EE2" w14:textId="77777777" w:rsidTr="001244D6">
        <w:tc>
          <w:tcPr>
            <w:tcW w:w="4644" w:type="dxa"/>
          </w:tcPr>
          <w:p w14:paraId="592C612A" w14:textId="77777777" w:rsidR="00D84B1E" w:rsidRPr="001244D6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01" w:type="dxa"/>
          </w:tcPr>
          <w:p w14:paraId="16986E2A" w14:textId="77777777" w:rsidR="00263AA6" w:rsidRPr="001244D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14:paraId="1BD59FE7" w14:textId="4D2F4092" w:rsidR="00431ABD" w:rsidRPr="001244D6" w:rsidRDefault="00535DF6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прайс-лист </w:t>
            </w:r>
            <w:r w:rsidR="001244D6" w:rsidRPr="001244D6">
              <w:rPr>
                <w:rFonts w:ascii="Times New Roman" w:hAnsi="Times New Roman" w:cs="Times New Roman"/>
                <w:sz w:val="28"/>
                <w:szCs w:val="28"/>
              </w:rPr>
              <w:t>оптовой компании</w:t>
            </w:r>
            <w:r w:rsidR="00431ABD" w:rsidRPr="00124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84B1E" w:rsidRPr="001244D6" w14:paraId="021125B5" w14:textId="77777777" w:rsidTr="001244D6">
        <w:tc>
          <w:tcPr>
            <w:tcW w:w="4644" w:type="dxa"/>
          </w:tcPr>
          <w:p w14:paraId="3501A642" w14:textId="77777777" w:rsidR="00D84B1E" w:rsidRPr="001244D6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01" w:type="dxa"/>
          </w:tcPr>
          <w:p w14:paraId="784124C6" w14:textId="77777777" w:rsidR="001244D6" w:rsidRPr="001244D6" w:rsidRDefault="001244D6" w:rsidP="0012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1244D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2.073 «Определение плановой цены материалов и оборудования. Методика»,</w:t>
            </w:r>
          </w:p>
          <w:p w14:paraId="1B540A05" w14:textId="762CC526" w:rsidR="00D84B1E" w:rsidRPr="001244D6" w:rsidRDefault="001244D6" w:rsidP="0012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D84B1E" w:rsidRPr="001244D6" w14:paraId="1C3EF17A" w14:textId="77777777" w:rsidTr="001244D6">
        <w:tc>
          <w:tcPr>
            <w:tcW w:w="4644" w:type="dxa"/>
          </w:tcPr>
          <w:p w14:paraId="66E03398" w14:textId="3F5251A6" w:rsidR="00D84B1E" w:rsidRPr="001244D6" w:rsidRDefault="0012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Расчет единичных расценок*</w:t>
            </w:r>
          </w:p>
        </w:tc>
        <w:tc>
          <w:tcPr>
            <w:tcW w:w="4701" w:type="dxa"/>
          </w:tcPr>
          <w:p w14:paraId="422839D1" w14:textId="77777777" w:rsidR="00D84B1E" w:rsidRPr="001244D6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14:paraId="7E168502" w14:textId="77777777" w:rsidR="001244D6" w:rsidRPr="001244D6" w:rsidRDefault="001244D6" w:rsidP="001244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8B63D80" w14:textId="541328F1" w:rsidR="001244D6" w:rsidRPr="00547516" w:rsidRDefault="001244D6" w:rsidP="001244D6">
      <w:pPr>
        <w:jc w:val="both"/>
        <w:rPr>
          <w:rFonts w:ascii="Times New Roman" w:hAnsi="Times New Roman" w:cs="Times New Roman"/>
          <w:sz w:val="28"/>
          <w:szCs w:val="28"/>
        </w:rPr>
      </w:pPr>
      <w:r w:rsidRPr="001244D6">
        <w:rPr>
          <w:rFonts w:ascii="Times New Roman" w:hAnsi="Times New Roman" w:cs="Times New Roman"/>
          <w:sz w:val="28"/>
          <w:szCs w:val="28"/>
        </w:rPr>
        <w:t>*В соответствии с пунктом 1.4. приложения №6 Единого стандарта закупок ПАО «</w:t>
      </w:r>
      <w:proofErr w:type="spellStart"/>
      <w:r w:rsidRPr="001244D6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1244D6">
        <w:rPr>
          <w:rFonts w:ascii="Times New Roman" w:hAnsi="Times New Roman" w:cs="Times New Roman"/>
          <w:sz w:val="28"/>
          <w:szCs w:val="28"/>
        </w:rPr>
        <w:t>»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14:paraId="35C29409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04B5F863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29E"/>
    <w:rsid w:val="000926D3"/>
    <w:rsid w:val="001244D6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535DF6"/>
    <w:rsid w:val="00541752"/>
    <w:rsid w:val="005B269E"/>
    <w:rsid w:val="005E6108"/>
    <w:rsid w:val="00600F24"/>
    <w:rsid w:val="0066111E"/>
    <w:rsid w:val="006E3475"/>
    <w:rsid w:val="00821E22"/>
    <w:rsid w:val="00824CA5"/>
    <w:rsid w:val="00851AE2"/>
    <w:rsid w:val="0088265E"/>
    <w:rsid w:val="008B329E"/>
    <w:rsid w:val="00944368"/>
    <w:rsid w:val="0099706C"/>
    <w:rsid w:val="00A55013"/>
    <w:rsid w:val="00AD0884"/>
    <w:rsid w:val="00BC2FFF"/>
    <w:rsid w:val="00C82144"/>
    <w:rsid w:val="00D84B1E"/>
    <w:rsid w:val="00DA566C"/>
    <w:rsid w:val="00DD09D9"/>
    <w:rsid w:val="00EB274E"/>
    <w:rsid w:val="00F03FF3"/>
    <w:rsid w:val="00F5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4601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Огоренко Наталья Георгиевна</cp:lastModifiedBy>
  <cp:revision>8</cp:revision>
  <dcterms:created xsi:type="dcterms:W3CDTF">2021-08-16T07:04:00Z</dcterms:created>
  <dcterms:modified xsi:type="dcterms:W3CDTF">2021-09-20T04:41:00Z</dcterms:modified>
</cp:coreProperties>
</file>